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945" w:rsidRPr="00514945" w:rsidRDefault="00514945" w:rsidP="00514945">
      <w:pPr>
        <w:autoSpaceDE w:val="0"/>
        <w:autoSpaceDN w:val="0"/>
        <w:adjustRightInd w:val="0"/>
        <w:spacing w:after="0" w:line="240" w:lineRule="auto"/>
        <w:rPr>
          <w:rFonts w:cs="Verdana"/>
          <w:color w:val="000000"/>
          <w:sz w:val="24"/>
          <w:szCs w:val="24"/>
        </w:rPr>
      </w:pPr>
      <w:r w:rsidRPr="00514945">
        <w:rPr>
          <w:rFonts w:cs="Verdana"/>
          <w:b/>
          <w:bCs/>
          <w:color w:val="002E67"/>
          <w:sz w:val="48"/>
          <w:szCs w:val="48"/>
        </w:rPr>
        <w:t>Instructies voor een gebitsprothese</w:t>
      </w:r>
    </w:p>
    <w:p w:rsidR="00514945" w:rsidRPr="00514945" w:rsidRDefault="00514945" w:rsidP="00514945">
      <w:pPr>
        <w:autoSpaceDE w:val="0"/>
        <w:autoSpaceDN w:val="0"/>
        <w:adjustRightInd w:val="0"/>
        <w:spacing w:before="240" w:after="60" w:line="240" w:lineRule="auto"/>
        <w:rPr>
          <w:rFonts w:cs="Verdana"/>
          <w:color w:val="000000"/>
          <w:sz w:val="23"/>
          <w:szCs w:val="23"/>
        </w:rPr>
      </w:pPr>
      <w:r w:rsidRPr="00514945">
        <w:rPr>
          <w:rFonts w:cs="Verdana"/>
          <w:b/>
          <w:bCs/>
          <w:color w:val="000000"/>
          <w:sz w:val="23"/>
          <w:szCs w:val="23"/>
        </w:rPr>
        <w:t xml:space="preserve">Wat is een gebitsprothese? </w:t>
      </w:r>
    </w:p>
    <w:p w:rsidR="00514945" w:rsidRPr="00514945" w:rsidRDefault="00514945" w:rsidP="00514945">
      <w:pPr>
        <w:autoSpaceDE w:val="0"/>
        <w:autoSpaceDN w:val="0"/>
        <w:adjustRightInd w:val="0"/>
        <w:spacing w:after="0" w:line="240" w:lineRule="auto"/>
        <w:jc w:val="both"/>
        <w:rPr>
          <w:rFonts w:cs="Verdana"/>
          <w:color w:val="000000"/>
          <w:sz w:val="20"/>
          <w:szCs w:val="20"/>
        </w:rPr>
      </w:pPr>
      <w:r w:rsidRPr="00514945">
        <w:rPr>
          <w:rFonts w:cs="Verdana"/>
          <w:color w:val="000000"/>
          <w:sz w:val="20"/>
          <w:szCs w:val="20"/>
        </w:rPr>
        <w:t xml:space="preserve">Een gebitsprothese (ofwel een kunstgebit) is een hulpmiddel dat bedoeld is om de functies die uw eigen tanden en kiezen hadden zo goed mogelijk over te nemen. Tanden en kiezen zijn van groot belang bij het kauwen en spreken. Daarnaast zijn ze belangrijk voor de eerste aanblik van uw uiterlijk. Om een gebitsprothese helemaal passend voor u te maken, is het noodzakelijk een aantal stappen te doorlopen. </w:t>
      </w:r>
    </w:p>
    <w:p w:rsidR="00514945" w:rsidRPr="00514945" w:rsidRDefault="00514945" w:rsidP="00514945">
      <w:pPr>
        <w:autoSpaceDE w:val="0"/>
        <w:autoSpaceDN w:val="0"/>
        <w:adjustRightInd w:val="0"/>
        <w:spacing w:before="240" w:after="60" w:line="240" w:lineRule="auto"/>
        <w:rPr>
          <w:rFonts w:cs="Verdana"/>
          <w:color w:val="000000"/>
          <w:sz w:val="23"/>
          <w:szCs w:val="23"/>
        </w:rPr>
      </w:pPr>
      <w:r w:rsidRPr="00514945">
        <w:rPr>
          <w:rFonts w:cs="Verdana"/>
          <w:b/>
          <w:bCs/>
          <w:color w:val="000000"/>
          <w:sz w:val="23"/>
          <w:szCs w:val="23"/>
        </w:rPr>
        <w:t xml:space="preserve">Het stappenplan </w:t>
      </w:r>
    </w:p>
    <w:p w:rsidR="00514945" w:rsidRPr="00514945" w:rsidRDefault="00514945" w:rsidP="00514945">
      <w:pPr>
        <w:autoSpaceDE w:val="0"/>
        <w:autoSpaceDN w:val="0"/>
        <w:adjustRightInd w:val="0"/>
        <w:spacing w:after="0" w:line="240" w:lineRule="auto"/>
        <w:jc w:val="both"/>
        <w:outlineLvl w:val="2"/>
        <w:rPr>
          <w:rFonts w:cs="Verdana"/>
          <w:color w:val="000000"/>
          <w:sz w:val="20"/>
          <w:szCs w:val="20"/>
        </w:rPr>
      </w:pPr>
      <w:r w:rsidRPr="00514945">
        <w:rPr>
          <w:rFonts w:cs="Verdana"/>
          <w:b/>
          <w:bCs/>
          <w:color w:val="000000"/>
          <w:sz w:val="20"/>
          <w:szCs w:val="20"/>
        </w:rPr>
        <w:t xml:space="preserve">Stap 1: De eerste afdruk </w:t>
      </w:r>
    </w:p>
    <w:p w:rsidR="00931688" w:rsidRDefault="00514945" w:rsidP="00931688">
      <w:pPr>
        <w:autoSpaceDE w:val="0"/>
        <w:autoSpaceDN w:val="0"/>
        <w:adjustRightInd w:val="0"/>
        <w:spacing w:after="0" w:line="240" w:lineRule="auto"/>
        <w:jc w:val="both"/>
        <w:rPr>
          <w:rFonts w:cs="Verdana"/>
          <w:color w:val="000000"/>
          <w:sz w:val="20"/>
          <w:szCs w:val="20"/>
        </w:rPr>
      </w:pPr>
      <w:r w:rsidRPr="00514945">
        <w:rPr>
          <w:rFonts w:cs="Verdana"/>
          <w:color w:val="000000"/>
          <w:sz w:val="20"/>
          <w:szCs w:val="20"/>
        </w:rPr>
        <w:t xml:space="preserve">De maat van de boven- en/of de onderkaak wordt genomen zodat een afdruk kan worden gemaakt. Hiervoor maakt men gebruik van een zo goed mogelijk passende lepel waarin een deegachtige roze vulling wordt gedaan (met pepermuntsmaak). Deze wordt in de mond geplaatst, waarna de vulling kan opstijven. De afdruk van uw kaak is nu te zien. Daarnaast wordt er een afdruk van uw oude bovenprothese gemaakt en gaat u, in overleg met de assistente en de tandarts, de kleur van uw nieuwe tanden uitzoeken. Deze afspraak duurt ongeveer 30 minuten. </w:t>
      </w:r>
    </w:p>
    <w:p w:rsidR="00514945" w:rsidRPr="00514945" w:rsidRDefault="00514945" w:rsidP="00931688">
      <w:pPr>
        <w:autoSpaceDE w:val="0"/>
        <w:autoSpaceDN w:val="0"/>
        <w:adjustRightInd w:val="0"/>
        <w:spacing w:after="0" w:line="240" w:lineRule="auto"/>
        <w:jc w:val="both"/>
        <w:rPr>
          <w:rFonts w:cs="Verdana"/>
          <w:color w:val="000000"/>
          <w:sz w:val="20"/>
          <w:szCs w:val="20"/>
        </w:rPr>
      </w:pPr>
      <w:r w:rsidRPr="00514945">
        <w:rPr>
          <w:rFonts w:cs="Verdana"/>
          <w:b/>
          <w:bCs/>
          <w:color w:val="000000"/>
          <w:sz w:val="20"/>
          <w:szCs w:val="20"/>
        </w:rPr>
        <w:t xml:space="preserve">Stap 2: Opnieuw een afdruk van uw kaken </w:t>
      </w:r>
    </w:p>
    <w:p w:rsidR="00514945" w:rsidRPr="00514945" w:rsidRDefault="00514945" w:rsidP="00514945">
      <w:pPr>
        <w:autoSpaceDE w:val="0"/>
        <w:autoSpaceDN w:val="0"/>
        <w:adjustRightInd w:val="0"/>
        <w:spacing w:after="0" w:line="240" w:lineRule="auto"/>
        <w:jc w:val="both"/>
        <w:rPr>
          <w:rFonts w:cs="Verdana"/>
          <w:color w:val="000000"/>
          <w:sz w:val="20"/>
          <w:szCs w:val="20"/>
        </w:rPr>
      </w:pPr>
      <w:r w:rsidRPr="00514945">
        <w:rPr>
          <w:rFonts w:cs="Verdana"/>
          <w:color w:val="000000"/>
          <w:sz w:val="20"/>
          <w:szCs w:val="20"/>
        </w:rPr>
        <w:t xml:space="preserve">Er ligt een speciale in het laboratorium op maat gemaakte paslepel klaar. Hierin wordt een zalfachtige blauwe pasta gedaan waarna opnieuw een afdruk van uw kaken wordt gemaakt. De afdruk van uw kaak kan zo nog preciezer weergegeven worden. De pasta verandert in de mond tot een rubberachtig geheel en heeft geen smaak. Als u implantaten hebt, dan worden er een soort hulpstukjes opgebouwd, die meegaan in de afdruk. Deze behandeling duurt ongeveer 30 minuten. </w:t>
      </w:r>
    </w:p>
    <w:p w:rsidR="00514945" w:rsidRPr="00514945" w:rsidRDefault="00514945" w:rsidP="00514945">
      <w:pPr>
        <w:autoSpaceDE w:val="0"/>
        <w:autoSpaceDN w:val="0"/>
        <w:adjustRightInd w:val="0"/>
        <w:spacing w:after="0" w:line="240" w:lineRule="auto"/>
        <w:jc w:val="both"/>
        <w:rPr>
          <w:rFonts w:cs="Verdana"/>
          <w:color w:val="000000"/>
          <w:sz w:val="20"/>
          <w:szCs w:val="20"/>
        </w:rPr>
      </w:pPr>
      <w:r w:rsidRPr="00514945">
        <w:rPr>
          <w:rFonts w:cs="Verdana"/>
          <w:b/>
          <w:bCs/>
          <w:color w:val="000000"/>
          <w:sz w:val="20"/>
          <w:szCs w:val="20"/>
        </w:rPr>
        <w:t xml:space="preserve">Stap 3: De hoogtebepaling </w:t>
      </w:r>
    </w:p>
    <w:p w:rsidR="00514945" w:rsidRPr="00514945" w:rsidRDefault="00514945" w:rsidP="00514945">
      <w:pPr>
        <w:autoSpaceDE w:val="0"/>
        <w:autoSpaceDN w:val="0"/>
        <w:adjustRightInd w:val="0"/>
        <w:spacing w:after="0" w:line="240" w:lineRule="auto"/>
        <w:jc w:val="both"/>
        <w:rPr>
          <w:rFonts w:cs="Verdana"/>
          <w:color w:val="000000"/>
          <w:sz w:val="20"/>
          <w:szCs w:val="20"/>
        </w:rPr>
      </w:pPr>
      <w:r w:rsidRPr="00514945">
        <w:rPr>
          <w:rFonts w:cs="Verdana"/>
          <w:color w:val="000000"/>
          <w:sz w:val="20"/>
          <w:szCs w:val="20"/>
        </w:rPr>
        <w:t xml:space="preserve">De hoogte van de gebitsprothese wordt nu bepaald. U krijgt het gevoel dat u al tanden in uw mond hebt en u bijt dan anders dicht. Er worden verschillende gekleurde waslaagjes aangebracht op de door het laboratorium gemaakte lepel. De tandarts meet de vorm en de stand van de kaak en de mond ten opzichte van de ogen op, zodat de prothese niet scheef komt te staan. De afspraak duurt ongeveer 30 minuten. </w:t>
      </w:r>
    </w:p>
    <w:p w:rsidR="00514945" w:rsidRPr="00514945" w:rsidRDefault="00514945" w:rsidP="00514945">
      <w:pPr>
        <w:autoSpaceDE w:val="0"/>
        <w:autoSpaceDN w:val="0"/>
        <w:adjustRightInd w:val="0"/>
        <w:spacing w:after="0" w:line="240" w:lineRule="auto"/>
        <w:jc w:val="both"/>
        <w:rPr>
          <w:rFonts w:cs="Verdana"/>
          <w:color w:val="000000"/>
          <w:sz w:val="20"/>
          <w:szCs w:val="20"/>
        </w:rPr>
      </w:pPr>
      <w:r w:rsidRPr="00514945">
        <w:rPr>
          <w:rFonts w:cs="Verdana"/>
          <w:b/>
          <w:bCs/>
          <w:color w:val="000000"/>
          <w:sz w:val="20"/>
          <w:szCs w:val="20"/>
        </w:rPr>
        <w:t xml:space="preserve">Stap 4: Het meten van de kaakbeweging </w:t>
      </w:r>
    </w:p>
    <w:p w:rsidR="00514945" w:rsidRPr="00514945" w:rsidRDefault="00514945" w:rsidP="00514945">
      <w:pPr>
        <w:autoSpaceDE w:val="0"/>
        <w:autoSpaceDN w:val="0"/>
        <w:adjustRightInd w:val="0"/>
        <w:spacing w:after="0" w:line="240" w:lineRule="auto"/>
        <w:jc w:val="both"/>
        <w:rPr>
          <w:rFonts w:cs="Verdana"/>
          <w:color w:val="000000"/>
          <w:sz w:val="20"/>
          <w:szCs w:val="20"/>
        </w:rPr>
      </w:pPr>
      <w:r w:rsidRPr="00514945">
        <w:rPr>
          <w:rFonts w:cs="Verdana"/>
          <w:color w:val="000000"/>
          <w:sz w:val="20"/>
          <w:szCs w:val="20"/>
        </w:rPr>
        <w:t xml:space="preserve">In deze 30 minuten durende afspraak krijgt u het pasmodel in de mond. De tandarts meet de beweging van uw kaak op van zowel links naar rechts, als de beweging van voor naar achter, zodat bij het opstellen van de tanden en kiezen de bewegingen kunnen worden nagebootst. Er wordt een zalfachtige roze pasta (als bij stap 2) tussen het boven- en ondermodel gespoten. Eventueel controleert men de opstelling van de voortanden en past deze </w:t>
      </w:r>
      <w:proofErr w:type="spellStart"/>
      <w:r w:rsidRPr="00514945">
        <w:rPr>
          <w:rFonts w:cs="Verdana"/>
          <w:color w:val="000000"/>
          <w:sz w:val="20"/>
          <w:szCs w:val="20"/>
        </w:rPr>
        <w:t>zonodig</w:t>
      </w:r>
      <w:proofErr w:type="spellEnd"/>
      <w:r w:rsidRPr="00514945">
        <w:rPr>
          <w:rFonts w:cs="Verdana"/>
          <w:color w:val="000000"/>
          <w:sz w:val="20"/>
          <w:szCs w:val="20"/>
        </w:rPr>
        <w:t xml:space="preserve"> aan. </w:t>
      </w:r>
    </w:p>
    <w:p w:rsidR="00514945" w:rsidRPr="00514945" w:rsidRDefault="00514945" w:rsidP="00514945">
      <w:pPr>
        <w:autoSpaceDE w:val="0"/>
        <w:autoSpaceDN w:val="0"/>
        <w:adjustRightInd w:val="0"/>
        <w:spacing w:after="0" w:line="240" w:lineRule="auto"/>
        <w:jc w:val="both"/>
        <w:rPr>
          <w:rFonts w:cs="Verdana"/>
          <w:color w:val="000000"/>
          <w:sz w:val="20"/>
          <w:szCs w:val="20"/>
        </w:rPr>
      </w:pPr>
      <w:r w:rsidRPr="00514945">
        <w:rPr>
          <w:rFonts w:cs="Verdana"/>
          <w:b/>
          <w:bCs/>
          <w:color w:val="000000"/>
          <w:sz w:val="20"/>
          <w:szCs w:val="20"/>
        </w:rPr>
        <w:t xml:space="preserve">Stap 5: Voorlopig pasmodel </w:t>
      </w:r>
    </w:p>
    <w:p w:rsidR="00514945" w:rsidRPr="00514945" w:rsidRDefault="00514945" w:rsidP="00514945">
      <w:pPr>
        <w:autoSpaceDE w:val="0"/>
        <w:autoSpaceDN w:val="0"/>
        <w:adjustRightInd w:val="0"/>
        <w:spacing w:after="0" w:line="240" w:lineRule="auto"/>
        <w:jc w:val="both"/>
        <w:rPr>
          <w:rFonts w:cs="Verdana"/>
          <w:color w:val="000000"/>
          <w:sz w:val="20"/>
          <w:szCs w:val="20"/>
        </w:rPr>
      </w:pPr>
      <w:r w:rsidRPr="00514945">
        <w:rPr>
          <w:rFonts w:cs="Verdana"/>
          <w:color w:val="000000"/>
          <w:sz w:val="20"/>
          <w:szCs w:val="20"/>
        </w:rPr>
        <w:t xml:space="preserve">Het voorlopige pasmodel, met de tanden in was gezet, is klaar. Het model wordt in de mond geplaatst en u kunt in de spiegel kijken wat u vindt van de kleur, de vorm en de stand van de tanden. Er kan, wat deze drie dingen betreft, nog van alles veranderd worden. Het is erg belangrijk dat er vandaag iemand met u meekomt die u goed kent en die samen met u kan beslissen of de nieuwe prothese zo natuurgetrouw mogelijk overkomt. Het model ligt volledig los in de mond omdat de pasvorm nog aangepast moet worden. Het passen duurt ongeveer 15 minuten. Het kan zijn dat één keer passen niet voldoende is, dan volgt er nog een tweede pas afspraak. Indien nodig, worden bestaande hulpstukken meegestuurd naar het laboratorium. De oude prothese zit nu weer een week los in de mond. Als bij u een bruggetje (steg) tussen de implantaten wordt gemaakt, duurt het vanaf de pasfase totdat de prothese klaar is, minimaal 10 werkdagen. </w:t>
      </w:r>
    </w:p>
    <w:p w:rsidR="00514945" w:rsidRPr="00514945" w:rsidRDefault="00514945" w:rsidP="00514945">
      <w:pPr>
        <w:autoSpaceDE w:val="0"/>
        <w:autoSpaceDN w:val="0"/>
        <w:adjustRightInd w:val="0"/>
        <w:spacing w:after="0" w:line="240" w:lineRule="auto"/>
        <w:jc w:val="both"/>
        <w:rPr>
          <w:rFonts w:cs="Verdana"/>
          <w:color w:val="000000"/>
          <w:sz w:val="20"/>
          <w:szCs w:val="20"/>
        </w:rPr>
      </w:pPr>
      <w:r w:rsidRPr="00514945">
        <w:rPr>
          <w:rFonts w:cs="Verdana"/>
          <w:b/>
          <w:bCs/>
          <w:color w:val="000000"/>
          <w:sz w:val="20"/>
          <w:szCs w:val="20"/>
        </w:rPr>
        <w:t xml:space="preserve">Stap 6: De nieuwe gebitsprothese </w:t>
      </w:r>
    </w:p>
    <w:p w:rsidR="00514945" w:rsidRPr="00514945" w:rsidRDefault="00514945" w:rsidP="00514945">
      <w:pPr>
        <w:autoSpaceDE w:val="0"/>
        <w:autoSpaceDN w:val="0"/>
        <w:adjustRightInd w:val="0"/>
        <w:spacing w:after="0" w:line="240" w:lineRule="auto"/>
        <w:jc w:val="both"/>
        <w:rPr>
          <w:rFonts w:cs="Verdana"/>
          <w:color w:val="000000"/>
          <w:sz w:val="20"/>
          <w:szCs w:val="20"/>
        </w:rPr>
      </w:pPr>
      <w:r w:rsidRPr="00514945">
        <w:rPr>
          <w:rFonts w:cs="Verdana"/>
          <w:color w:val="000000"/>
          <w:sz w:val="20"/>
          <w:szCs w:val="20"/>
        </w:rPr>
        <w:t xml:space="preserve">De nieuwe gebitsprothese is klaar. Dat is wennen; het voelt anders aan, u ziet er anders uit en u praat misschien wat anders dan u gewend bent. U raakt sneller gewend aan het praten met de nieuwe gebitsprothese als u hardop voor uzelf bijvoorbeeld de krant leest. ’s Nachts moet u de prothese uitlaten, zodat het tandvlees tot rust kan komen. Veranderingen die tijdelijk kunnen ontstaan zijn: </w:t>
      </w:r>
    </w:p>
    <w:p w:rsidR="00514945" w:rsidRPr="00514945" w:rsidRDefault="00514945" w:rsidP="00514945">
      <w:pPr>
        <w:autoSpaceDE w:val="0"/>
        <w:autoSpaceDN w:val="0"/>
        <w:adjustRightInd w:val="0"/>
        <w:spacing w:after="0" w:line="240" w:lineRule="auto"/>
        <w:jc w:val="both"/>
        <w:rPr>
          <w:rFonts w:cs="Verdana"/>
          <w:color w:val="000000"/>
          <w:sz w:val="20"/>
          <w:szCs w:val="20"/>
        </w:rPr>
      </w:pPr>
      <w:r w:rsidRPr="00514945">
        <w:rPr>
          <w:rFonts w:cs="Verdana"/>
          <w:color w:val="000000"/>
          <w:sz w:val="20"/>
          <w:szCs w:val="20"/>
        </w:rPr>
        <w:t xml:space="preserve">1. meer of minder speeksel </w:t>
      </w:r>
    </w:p>
    <w:p w:rsidR="00514945" w:rsidRPr="00514945" w:rsidRDefault="00514945" w:rsidP="00514945">
      <w:pPr>
        <w:autoSpaceDE w:val="0"/>
        <w:autoSpaceDN w:val="0"/>
        <w:adjustRightInd w:val="0"/>
        <w:spacing w:after="0" w:line="240" w:lineRule="auto"/>
        <w:jc w:val="both"/>
        <w:rPr>
          <w:rFonts w:cs="Verdana"/>
          <w:color w:val="000000"/>
          <w:sz w:val="20"/>
          <w:szCs w:val="20"/>
        </w:rPr>
      </w:pPr>
      <w:r w:rsidRPr="00514945">
        <w:rPr>
          <w:rFonts w:cs="Verdana"/>
          <w:color w:val="000000"/>
          <w:sz w:val="20"/>
          <w:szCs w:val="20"/>
        </w:rPr>
        <w:t xml:space="preserve">2. andere smaak </w:t>
      </w:r>
    </w:p>
    <w:p w:rsidR="00514945" w:rsidRPr="00514945" w:rsidRDefault="00514945" w:rsidP="00514945">
      <w:pPr>
        <w:autoSpaceDE w:val="0"/>
        <w:autoSpaceDN w:val="0"/>
        <w:adjustRightInd w:val="0"/>
        <w:spacing w:after="0" w:line="240" w:lineRule="auto"/>
        <w:jc w:val="both"/>
        <w:rPr>
          <w:rFonts w:cs="Verdana"/>
          <w:color w:val="000000"/>
          <w:sz w:val="20"/>
          <w:szCs w:val="20"/>
        </w:rPr>
      </w:pPr>
      <w:r w:rsidRPr="00514945">
        <w:rPr>
          <w:rFonts w:cs="Verdana"/>
          <w:color w:val="000000"/>
          <w:sz w:val="20"/>
          <w:szCs w:val="20"/>
        </w:rPr>
        <w:t xml:space="preserve">3. anders praten en eten </w:t>
      </w:r>
    </w:p>
    <w:p w:rsidR="00514945" w:rsidRPr="00514945" w:rsidRDefault="00514945" w:rsidP="00514945">
      <w:pPr>
        <w:autoSpaceDE w:val="0"/>
        <w:autoSpaceDN w:val="0"/>
        <w:adjustRightInd w:val="0"/>
        <w:spacing w:after="0" w:line="240" w:lineRule="auto"/>
        <w:jc w:val="both"/>
        <w:rPr>
          <w:rFonts w:cs="Verdana"/>
          <w:color w:val="000000"/>
          <w:sz w:val="20"/>
          <w:szCs w:val="20"/>
        </w:rPr>
      </w:pPr>
      <w:r w:rsidRPr="00514945">
        <w:rPr>
          <w:rFonts w:cs="Verdana"/>
          <w:color w:val="000000"/>
          <w:sz w:val="20"/>
          <w:szCs w:val="20"/>
        </w:rPr>
        <w:t xml:space="preserve">4. het voelen van drukplaatsen. </w:t>
      </w:r>
    </w:p>
    <w:p w:rsidR="00514945" w:rsidRPr="00514945" w:rsidRDefault="00514945" w:rsidP="00514945">
      <w:pPr>
        <w:autoSpaceDE w:val="0"/>
        <w:autoSpaceDN w:val="0"/>
        <w:adjustRightInd w:val="0"/>
        <w:spacing w:after="0" w:line="240" w:lineRule="auto"/>
        <w:jc w:val="right"/>
        <w:rPr>
          <w:rFonts w:cs="Verdana"/>
          <w:color w:val="000000"/>
          <w:sz w:val="16"/>
          <w:szCs w:val="16"/>
        </w:rPr>
      </w:pPr>
      <w:r w:rsidRPr="00514945">
        <w:rPr>
          <w:rFonts w:cs="Verdana"/>
          <w:color w:val="000000"/>
          <w:sz w:val="16"/>
          <w:szCs w:val="16"/>
          <w:u w:val="single"/>
        </w:rPr>
        <w:t>(terug naar de inhoudsopgave)</w:t>
      </w:r>
    </w:p>
    <w:p w:rsidR="00514945" w:rsidRPr="00514945" w:rsidRDefault="00514945" w:rsidP="00514945">
      <w:pPr>
        <w:pageBreakBefore/>
        <w:autoSpaceDE w:val="0"/>
        <w:autoSpaceDN w:val="0"/>
        <w:adjustRightInd w:val="0"/>
        <w:spacing w:after="0" w:line="240" w:lineRule="auto"/>
        <w:jc w:val="both"/>
        <w:rPr>
          <w:rFonts w:cs="Verdana"/>
          <w:color w:val="000000"/>
          <w:sz w:val="20"/>
          <w:szCs w:val="20"/>
        </w:rPr>
      </w:pPr>
      <w:r w:rsidRPr="00514945">
        <w:rPr>
          <w:rFonts w:cs="Verdana"/>
          <w:color w:val="000000"/>
          <w:sz w:val="20"/>
          <w:szCs w:val="20"/>
        </w:rPr>
        <w:lastRenderedPageBreak/>
        <w:t xml:space="preserve">U maakt de prothese schoon met gewone zeep en een protheseborsteltje of een nagelborstel. </w:t>
      </w:r>
      <w:r w:rsidRPr="00514945">
        <w:rPr>
          <w:rFonts w:cs="Verdana"/>
          <w:b/>
          <w:bCs/>
          <w:color w:val="000000"/>
          <w:sz w:val="20"/>
          <w:szCs w:val="20"/>
        </w:rPr>
        <w:t xml:space="preserve">Tandpasta en </w:t>
      </w:r>
      <w:proofErr w:type="spellStart"/>
      <w:r w:rsidRPr="00514945">
        <w:rPr>
          <w:rFonts w:cs="Verdana"/>
          <w:b/>
          <w:bCs/>
          <w:color w:val="000000"/>
          <w:sz w:val="20"/>
          <w:szCs w:val="20"/>
        </w:rPr>
        <w:t>Steradent</w:t>
      </w:r>
      <w:proofErr w:type="spellEnd"/>
      <w:r w:rsidRPr="00514945">
        <w:rPr>
          <w:rFonts w:cs="Verdana"/>
          <w:b/>
          <w:bCs/>
          <w:color w:val="000000"/>
          <w:sz w:val="13"/>
          <w:szCs w:val="13"/>
        </w:rPr>
        <w:t xml:space="preserve">® </w:t>
      </w:r>
      <w:r w:rsidRPr="00514945">
        <w:rPr>
          <w:rFonts w:cs="Verdana"/>
          <w:b/>
          <w:bCs/>
          <w:color w:val="000000"/>
          <w:sz w:val="20"/>
          <w:szCs w:val="20"/>
        </w:rPr>
        <w:t xml:space="preserve">zijn zeer slecht voor het behoud van de prothese </w:t>
      </w:r>
      <w:r w:rsidRPr="00514945">
        <w:rPr>
          <w:rFonts w:cs="Verdana"/>
          <w:color w:val="000000"/>
          <w:sz w:val="20"/>
          <w:szCs w:val="20"/>
        </w:rPr>
        <w:t xml:space="preserve">en u kunt bij de schoonmaak van uw gebitsprothese deze producten beter niet gebruiken. Eén keer per week legt u de prothese ’s nachts in keukenazijn of in verdunde schoonmaakazijn. Daarna borstelt u hem af onder stromend water. Om vallen en daardoor breken van de prothese te voorkomen, kunt u het beste zorgen voor een zachte ondergrond of een met water gevulde wasbak. </w:t>
      </w:r>
    </w:p>
    <w:p w:rsidR="00514945" w:rsidRPr="00514945" w:rsidRDefault="00514945" w:rsidP="00514945">
      <w:pPr>
        <w:autoSpaceDE w:val="0"/>
        <w:autoSpaceDN w:val="0"/>
        <w:adjustRightInd w:val="0"/>
        <w:spacing w:after="0" w:line="240" w:lineRule="auto"/>
        <w:jc w:val="both"/>
        <w:rPr>
          <w:rFonts w:cs="Verdana"/>
          <w:color w:val="000000"/>
          <w:sz w:val="20"/>
          <w:szCs w:val="20"/>
        </w:rPr>
      </w:pPr>
      <w:r w:rsidRPr="00514945">
        <w:rPr>
          <w:rFonts w:cs="Verdana"/>
          <w:b/>
          <w:bCs/>
          <w:color w:val="000000"/>
          <w:sz w:val="20"/>
          <w:szCs w:val="20"/>
        </w:rPr>
        <w:t xml:space="preserve">Stap 7: Controle </w:t>
      </w:r>
    </w:p>
    <w:p w:rsidR="00514945" w:rsidRPr="00514945" w:rsidRDefault="00514945" w:rsidP="00514945">
      <w:pPr>
        <w:autoSpaceDE w:val="0"/>
        <w:autoSpaceDN w:val="0"/>
        <w:adjustRightInd w:val="0"/>
        <w:spacing w:after="0" w:line="240" w:lineRule="auto"/>
        <w:jc w:val="both"/>
        <w:rPr>
          <w:rFonts w:cs="Verdana"/>
          <w:color w:val="000000"/>
          <w:sz w:val="20"/>
          <w:szCs w:val="20"/>
        </w:rPr>
      </w:pPr>
      <w:r w:rsidRPr="00514945">
        <w:rPr>
          <w:rFonts w:cs="Verdana"/>
          <w:color w:val="000000"/>
          <w:sz w:val="20"/>
          <w:szCs w:val="20"/>
        </w:rPr>
        <w:t xml:space="preserve">U komt terug voor controle. Het is normaal dat er zich wat drukplekken onder de prothese gevormd hebben. Hierdoor kan het zijn dat er wat van de prothese afgeslepen moet worden. Het is mogelijk dat u nog vaker last krijgt van drukplekjes. U kunt dan de prothese uitdoen en een telefonische afspraak maken met het Centrum Bijzondere Tandheelkunde om het probleem te laten verhelpen. Wilt u er wel voor zorgen, dat u </w:t>
      </w:r>
      <w:r w:rsidRPr="00514945">
        <w:rPr>
          <w:rFonts w:cs="Verdana"/>
          <w:b/>
          <w:bCs/>
          <w:color w:val="000000"/>
          <w:sz w:val="20"/>
          <w:szCs w:val="20"/>
        </w:rPr>
        <w:t>vanaf 24 uur voordat u de afspraak hebt</w:t>
      </w:r>
      <w:r w:rsidRPr="00514945">
        <w:rPr>
          <w:rFonts w:cs="Verdana"/>
          <w:color w:val="000000"/>
          <w:sz w:val="20"/>
          <w:szCs w:val="20"/>
        </w:rPr>
        <w:t xml:space="preserve">, de prothese hebt ingehouden. De tandarts kan anders niet precies zien waar de drukplaatsen zitten. </w:t>
      </w:r>
    </w:p>
    <w:p w:rsidR="00882328" w:rsidRPr="00514945" w:rsidRDefault="00514945" w:rsidP="00514945">
      <w:r w:rsidRPr="00514945">
        <w:rPr>
          <w:rFonts w:cs="Verdana"/>
          <w:color w:val="000000"/>
          <w:sz w:val="20"/>
          <w:szCs w:val="20"/>
        </w:rPr>
        <w:t xml:space="preserve">Als u een gebitsprothese hebt moet u, in overleg met uw eigen tandarts of tandprotheticus, minimaal eenmaal per jaar terugkomen voor controle. Het maakt niet uit of de prothese wel of niet geplaatst is op implantaten. </w:t>
      </w:r>
      <w:r w:rsidRPr="00514945">
        <w:rPr>
          <w:rFonts w:cs="Verdana"/>
          <w:b/>
          <w:bCs/>
          <w:color w:val="000000"/>
          <w:sz w:val="20"/>
          <w:szCs w:val="20"/>
        </w:rPr>
        <w:t>Als u implantaten hebt, blijft een rookverbod gelden.</w:t>
      </w:r>
    </w:p>
    <w:sectPr w:rsidR="00882328" w:rsidRPr="00514945" w:rsidSect="008823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514945"/>
    <w:rsid w:val="00514945"/>
    <w:rsid w:val="00882328"/>
    <w:rsid w:val="0093168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2328"/>
  </w:style>
  <w:style w:type="paragraph" w:styleId="Kop3">
    <w:name w:val="heading 3"/>
    <w:basedOn w:val="Default"/>
    <w:next w:val="Default"/>
    <w:link w:val="Kop3Char"/>
    <w:uiPriority w:val="99"/>
    <w:qFormat/>
    <w:rsid w:val="00514945"/>
    <w:pPr>
      <w:outlineLvl w:val="2"/>
    </w:pPr>
    <w:rPr>
      <w:rFonts w:cstheme="minorBid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9"/>
    <w:rsid w:val="00514945"/>
    <w:rPr>
      <w:rFonts w:ascii="Verdana" w:hAnsi="Verdana"/>
      <w:sz w:val="24"/>
      <w:szCs w:val="24"/>
    </w:rPr>
  </w:style>
  <w:style w:type="paragraph" w:customStyle="1" w:styleId="Default">
    <w:name w:val="Default"/>
    <w:rsid w:val="0051494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825</Words>
  <Characters>4538</Characters>
  <Application>Microsoft Office Word</Application>
  <DocSecurity>0</DocSecurity>
  <Lines>37</Lines>
  <Paragraphs>10</Paragraphs>
  <ScaleCrop>false</ScaleCrop>
  <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Daan Masseur</dc:creator>
  <cp:lastModifiedBy>Daan Masseur</cp:lastModifiedBy>
  <cp:revision>2</cp:revision>
  <dcterms:created xsi:type="dcterms:W3CDTF">2015-09-27T19:40:00Z</dcterms:created>
  <dcterms:modified xsi:type="dcterms:W3CDTF">2015-09-27T19:44:00Z</dcterms:modified>
</cp:coreProperties>
</file>